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B7" w:rsidRPr="00AC4141" w:rsidRDefault="00A53AB7" w:rsidP="00A4284E">
      <w:pPr>
        <w:spacing w:before="120" w:after="120" w:line="240" w:lineRule="auto"/>
        <w:jc w:val="center"/>
        <w:rPr>
          <w:b/>
          <w:sz w:val="36"/>
          <w:szCs w:val="36"/>
        </w:rPr>
      </w:pPr>
      <w:r w:rsidRPr="00AC4141">
        <w:rPr>
          <w:b/>
          <w:sz w:val="36"/>
          <w:szCs w:val="36"/>
        </w:rPr>
        <w:t>Partner Snapshot</w:t>
      </w:r>
    </w:p>
    <w:p w:rsidR="00BD2F1A" w:rsidRPr="00A37BE4" w:rsidRDefault="00B0169E" w:rsidP="00A4284E">
      <w:pPr>
        <w:spacing w:before="120" w:after="120" w:line="240" w:lineRule="auto"/>
        <w:jc w:val="center"/>
        <w:rPr>
          <w:sz w:val="24"/>
          <w:szCs w:val="24"/>
        </w:rPr>
      </w:pPr>
      <w:r w:rsidRPr="00A53AB7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24A89D" wp14:editId="45655B16">
            <wp:simplePos x="0" y="0"/>
            <wp:positionH relativeFrom="margin">
              <wp:posOffset>5340545</wp:posOffset>
            </wp:positionH>
            <wp:positionV relativeFrom="page">
              <wp:posOffset>835863</wp:posOffset>
            </wp:positionV>
            <wp:extent cx="994360" cy="99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-clip-art1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60" cy="9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D6" w:rsidRPr="00A53AB7">
        <w:rPr>
          <w:sz w:val="28"/>
          <w:szCs w:val="28"/>
        </w:rPr>
        <w:t xml:space="preserve">Department of Rehabilitation </w:t>
      </w:r>
      <w:r w:rsidR="003764D6" w:rsidRPr="00A53AB7">
        <w:rPr>
          <w:i/>
          <w:sz w:val="28"/>
          <w:szCs w:val="28"/>
        </w:rPr>
        <w:t>(DORS)</w:t>
      </w:r>
    </w:p>
    <w:tbl>
      <w:tblPr>
        <w:tblStyle w:val="TableGrid"/>
        <w:tblW w:w="9810" w:type="dxa"/>
        <w:tblCellSpacing w:w="7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3501"/>
        <w:gridCol w:w="900"/>
        <w:gridCol w:w="1260"/>
        <w:gridCol w:w="176"/>
        <w:gridCol w:w="2339"/>
      </w:tblGrid>
      <w:tr w:rsidR="00506C8A" w:rsidTr="00342628">
        <w:trPr>
          <w:trHeight w:val="758"/>
          <w:tblCellSpacing w:w="7" w:type="dxa"/>
        </w:trPr>
        <w:tc>
          <w:tcPr>
            <w:tcW w:w="1613" w:type="dxa"/>
            <w:shd w:val="clear" w:color="auto" w:fill="E2EFD9" w:themeFill="accent6" w:themeFillTint="33"/>
          </w:tcPr>
          <w:p w:rsidR="00A4284E" w:rsidRPr="002D7672" w:rsidRDefault="00841B21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Populations served:</w:t>
            </w:r>
          </w:p>
        </w:tc>
        <w:tc>
          <w:tcPr>
            <w:tcW w:w="8155" w:type="dxa"/>
            <w:gridSpan w:val="5"/>
            <w:shd w:val="clear" w:color="auto" w:fill="E2EFD9" w:themeFill="accent6" w:themeFillTint="33"/>
          </w:tcPr>
          <w:p w:rsidR="00B0169E" w:rsidRPr="00A53AB7" w:rsidRDefault="003764D6" w:rsidP="00B5253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Individuals with mental, physical or cognitive disabilities</w:t>
            </w:r>
          </w:p>
          <w:p w:rsidR="003764D6" w:rsidRPr="00A53AB7" w:rsidRDefault="003764D6" w:rsidP="00B5253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15% of funds must be spent on services to youth ages 14 - 17</w:t>
            </w:r>
          </w:p>
        </w:tc>
      </w:tr>
      <w:tr w:rsidR="00342628" w:rsidTr="00342628">
        <w:trPr>
          <w:trHeight w:val="258"/>
          <w:tblCellSpacing w:w="7" w:type="dxa"/>
        </w:trPr>
        <w:tc>
          <w:tcPr>
            <w:tcW w:w="1613" w:type="dxa"/>
            <w:vMerge w:val="restart"/>
            <w:shd w:val="clear" w:color="auto" w:fill="auto"/>
          </w:tcPr>
          <w:p w:rsidR="00342628" w:rsidRPr="002D7672" w:rsidRDefault="00342628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Programs Offered:</w:t>
            </w:r>
          </w:p>
        </w:tc>
        <w:tc>
          <w:tcPr>
            <w:tcW w:w="8155" w:type="dxa"/>
            <w:gridSpan w:val="5"/>
            <w:shd w:val="clear" w:color="auto" w:fill="auto"/>
          </w:tcPr>
          <w:p w:rsidR="00342628" w:rsidRPr="00342628" w:rsidRDefault="00342628" w:rsidP="00342628">
            <w:pPr>
              <w:spacing w:line="276" w:lineRule="auto"/>
              <w:rPr>
                <w:i/>
                <w:sz w:val="20"/>
                <w:szCs w:val="20"/>
              </w:rPr>
            </w:pPr>
            <w:r w:rsidRPr="00342628">
              <w:rPr>
                <w:i/>
                <w:sz w:val="20"/>
                <w:szCs w:val="20"/>
              </w:rPr>
              <w:t>DORS staff specialize in serving individuals with a variety of rehabilitative needs:</w:t>
            </w:r>
          </w:p>
        </w:tc>
      </w:tr>
      <w:tr w:rsidR="00342628" w:rsidTr="00342628">
        <w:trPr>
          <w:trHeight w:val="965"/>
          <w:tblCellSpacing w:w="7" w:type="dxa"/>
        </w:trPr>
        <w:tc>
          <w:tcPr>
            <w:tcW w:w="1613" w:type="dxa"/>
            <w:vMerge/>
            <w:shd w:val="clear" w:color="auto" w:fill="auto"/>
          </w:tcPr>
          <w:p w:rsidR="00342628" w:rsidRPr="002D7672" w:rsidRDefault="00342628" w:rsidP="00B5253F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342628" w:rsidRPr="00A53AB7" w:rsidRDefault="00342628" w:rsidP="003426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Mental Illness</w:t>
            </w:r>
          </w:p>
          <w:p w:rsidR="00342628" w:rsidRPr="00A53AB7" w:rsidRDefault="00342628" w:rsidP="003426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Transitioning Youth</w:t>
            </w:r>
          </w:p>
          <w:p w:rsidR="00342628" w:rsidRDefault="00342628" w:rsidP="003426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Learning Disabilities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342628" w:rsidRPr="00A53AB7" w:rsidRDefault="00342628" w:rsidP="003426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Traumatic Brain Injury</w:t>
            </w:r>
            <w:bookmarkStart w:id="0" w:name="_GoBack"/>
            <w:bookmarkEnd w:id="0"/>
          </w:p>
          <w:p w:rsidR="00342628" w:rsidRDefault="00342628" w:rsidP="003426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HIV</w:t>
            </w:r>
          </w:p>
          <w:p w:rsidR="00342628" w:rsidRDefault="00342628" w:rsidP="003426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39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Orthopedic</w:t>
            </w:r>
          </w:p>
        </w:tc>
      </w:tr>
      <w:tr w:rsidR="00342628" w:rsidTr="00342628">
        <w:trPr>
          <w:trHeight w:val="1521"/>
          <w:tblCellSpacing w:w="7" w:type="dxa"/>
        </w:trPr>
        <w:tc>
          <w:tcPr>
            <w:tcW w:w="1613" w:type="dxa"/>
            <w:shd w:val="clear" w:color="auto" w:fill="E2EFD9" w:themeFill="accent6" w:themeFillTint="33"/>
          </w:tcPr>
          <w:p w:rsidR="00342628" w:rsidRPr="002D7672" w:rsidRDefault="00342628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Locations: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:rsidR="00342628" w:rsidRPr="00A53AB7" w:rsidRDefault="00342628" w:rsidP="00A53AB7">
            <w:pPr>
              <w:spacing w:line="276" w:lineRule="auto"/>
              <w:ind w:left="-41"/>
              <w:rPr>
                <w:sz w:val="20"/>
                <w:szCs w:val="20"/>
                <w:u w:val="single"/>
              </w:rPr>
            </w:pPr>
            <w:r w:rsidRPr="00A53AB7">
              <w:rPr>
                <w:sz w:val="20"/>
                <w:szCs w:val="20"/>
                <w:u w:val="single"/>
              </w:rPr>
              <w:t>Owings Mills Office</w:t>
            </w:r>
          </w:p>
          <w:p w:rsidR="00342628" w:rsidRPr="00A53AB7" w:rsidRDefault="00342628" w:rsidP="00A53AB7">
            <w:pPr>
              <w:spacing w:line="276" w:lineRule="auto"/>
              <w:ind w:left="-41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10461 Mill Run Circle</w:t>
            </w:r>
            <w:r>
              <w:rPr>
                <w:sz w:val="20"/>
                <w:szCs w:val="20"/>
              </w:rPr>
              <w:t xml:space="preserve">, </w:t>
            </w:r>
            <w:r w:rsidRPr="00A53AB7">
              <w:rPr>
                <w:sz w:val="20"/>
                <w:szCs w:val="20"/>
              </w:rPr>
              <w:t xml:space="preserve">Suite LL1 </w:t>
            </w:r>
          </w:p>
          <w:p w:rsidR="00342628" w:rsidRPr="00A53AB7" w:rsidRDefault="00342628" w:rsidP="00A53AB7">
            <w:pPr>
              <w:spacing w:line="276" w:lineRule="auto"/>
              <w:ind w:left="-41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 xml:space="preserve">Owings Mills MD 21117 </w:t>
            </w:r>
          </w:p>
          <w:p w:rsidR="00342628" w:rsidRPr="00A53AB7" w:rsidRDefault="00342628" w:rsidP="00A53AB7">
            <w:pPr>
              <w:spacing w:line="276" w:lineRule="auto"/>
              <w:ind w:left="-41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Supervisor</w:t>
            </w:r>
            <w:r>
              <w:rPr>
                <w:sz w:val="20"/>
                <w:szCs w:val="20"/>
              </w:rPr>
              <w:t xml:space="preserve"> -</w:t>
            </w:r>
            <w:r w:rsidRPr="00A53AB7">
              <w:rPr>
                <w:sz w:val="20"/>
                <w:szCs w:val="20"/>
              </w:rPr>
              <w:t xml:space="preserve"> Catherine Dabney </w:t>
            </w:r>
          </w:p>
          <w:p w:rsidR="00342628" w:rsidRPr="00A53AB7" w:rsidRDefault="00342628" w:rsidP="00A53AB7">
            <w:pPr>
              <w:spacing w:line="276" w:lineRule="auto"/>
              <w:ind w:left="-41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-</w:t>
            </w:r>
            <w:r w:rsidRPr="00A53AB7">
              <w:rPr>
                <w:sz w:val="20"/>
                <w:szCs w:val="20"/>
              </w:rPr>
              <w:t xml:space="preserve"> 410-998-2030</w:t>
            </w:r>
          </w:p>
        </w:tc>
        <w:tc>
          <w:tcPr>
            <w:tcW w:w="4654" w:type="dxa"/>
            <w:gridSpan w:val="4"/>
            <w:shd w:val="clear" w:color="auto" w:fill="E2EFD9" w:themeFill="accent6" w:themeFillTint="33"/>
          </w:tcPr>
          <w:p w:rsidR="00342628" w:rsidRPr="00A53AB7" w:rsidRDefault="00342628" w:rsidP="00A53AB7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A53AB7">
              <w:rPr>
                <w:sz w:val="20"/>
                <w:szCs w:val="20"/>
                <w:u w:val="single"/>
              </w:rPr>
              <w:t>Towson Office</w:t>
            </w:r>
          </w:p>
          <w:p w:rsidR="00342628" w:rsidRPr="00A53AB7" w:rsidRDefault="00342628" w:rsidP="00A53AB7">
            <w:pPr>
              <w:spacing w:line="276" w:lineRule="auto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113 East Towsontown Blvd</w:t>
            </w:r>
            <w:r>
              <w:rPr>
                <w:sz w:val="20"/>
                <w:szCs w:val="20"/>
              </w:rPr>
              <w:t xml:space="preserve">, </w:t>
            </w:r>
            <w:r w:rsidRPr="00A53AB7">
              <w:rPr>
                <w:sz w:val="20"/>
                <w:szCs w:val="20"/>
              </w:rPr>
              <w:t xml:space="preserve">Suite B </w:t>
            </w:r>
          </w:p>
          <w:p w:rsidR="00342628" w:rsidRPr="00A53AB7" w:rsidRDefault="00342628" w:rsidP="00A53AB7">
            <w:pPr>
              <w:spacing w:line="276" w:lineRule="auto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 xml:space="preserve">Towson MD 21286-5352 </w:t>
            </w:r>
          </w:p>
          <w:p w:rsidR="00342628" w:rsidRDefault="00342628" w:rsidP="00A53A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- </w:t>
            </w:r>
            <w:r w:rsidRPr="00A53AB7">
              <w:rPr>
                <w:sz w:val="20"/>
                <w:szCs w:val="20"/>
              </w:rPr>
              <w:t xml:space="preserve">Pearl Ojiere </w:t>
            </w:r>
          </w:p>
          <w:p w:rsidR="00342628" w:rsidRPr="00A53AB7" w:rsidRDefault="00342628" w:rsidP="00A53AB7">
            <w:pPr>
              <w:spacing w:line="276" w:lineRule="auto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-</w:t>
            </w:r>
            <w:r w:rsidRPr="00A53AB7">
              <w:rPr>
                <w:sz w:val="20"/>
                <w:szCs w:val="20"/>
              </w:rPr>
              <w:t xml:space="preserve"> 410-321-4044</w:t>
            </w:r>
          </w:p>
        </w:tc>
      </w:tr>
      <w:tr w:rsidR="002D7672" w:rsidTr="00A53AB7">
        <w:trPr>
          <w:trHeight w:val="630"/>
          <w:tblCellSpacing w:w="7" w:type="dxa"/>
        </w:trPr>
        <w:tc>
          <w:tcPr>
            <w:tcW w:w="1613" w:type="dxa"/>
          </w:tcPr>
          <w:p w:rsidR="00841B21" w:rsidRPr="002D7672" w:rsidRDefault="00BD2F1A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Staff Size:</w:t>
            </w:r>
          </w:p>
        </w:tc>
        <w:tc>
          <w:tcPr>
            <w:tcW w:w="3487" w:type="dxa"/>
            <w:shd w:val="clear" w:color="auto" w:fill="FFFFFF" w:themeFill="background1"/>
          </w:tcPr>
          <w:p w:rsidR="00841B21" w:rsidRPr="00A53AB7" w:rsidRDefault="003764D6" w:rsidP="00B5253F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40 full-time</w:t>
            </w:r>
          </w:p>
        </w:tc>
        <w:tc>
          <w:tcPr>
            <w:tcW w:w="2322" w:type="dxa"/>
            <w:gridSpan w:val="3"/>
          </w:tcPr>
          <w:p w:rsidR="00841B21" w:rsidRPr="00A53AB7" w:rsidRDefault="00841B21" w:rsidP="00A53AB7">
            <w:pPr>
              <w:spacing w:line="276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A53AB7">
              <w:rPr>
                <w:b/>
                <w:sz w:val="20"/>
                <w:szCs w:val="20"/>
              </w:rPr>
              <w:t>County Residents served per year:</w:t>
            </w:r>
          </w:p>
        </w:tc>
        <w:tc>
          <w:tcPr>
            <w:tcW w:w="2318" w:type="dxa"/>
          </w:tcPr>
          <w:p w:rsidR="003764D6" w:rsidRPr="00A53AB7" w:rsidRDefault="003764D6" w:rsidP="00A53AB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3,000</w:t>
            </w:r>
          </w:p>
        </w:tc>
      </w:tr>
      <w:tr w:rsidR="00B5253F" w:rsidTr="00342628">
        <w:trPr>
          <w:trHeight w:val="1008"/>
          <w:tblCellSpacing w:w="7" w:type="dxa"/>
        </w:trPr>
        <w:tc>
          <w:tcPr>
            <w:tcW w:w="1613" w:type="dxa"/>
            <w:shd w:val="clear" w:color="auto" w:fill="E2EFD9" w:themeFill="accent6" w:themeFillTint="33"/>
          </w:tcPr>
          <w:p w:rsidR="00B5253F" w:rsidRPr="002D7672" w:rsidRDefault="00B5253F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 xml:space="preserve">Performance Metrics:  </w:t>
            </w:r>
          </w:p>
        </w:tc>
        <w:tc>
          <w:tcPr>
            <w:tcW w:w="8155" w:type="dxa"/>
            <w:gridSpan w:val="5"/>
            <w:shd w:val="clear" w:color="auto" w:fill="E2EFD9" w:themeFill="accent6" w:themeFillTint="33"/>
          </w:tcPr>
          <w:p w:rsidR="00B5253F" w:rsidRPr="00A53AB7" w:rsidRDefault="003764D6" w:rsidP="0034262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Number of participants employed for 90 days</w:t>
            </w:r>
          </w:p>
          <w:p w:rsidR="003764D6" w:rsidRPr="00A53AB7" w:rsidRDefault="003764D6" w:rsidP="0034262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Federal indicator: average wage v. average M</w:t>
            </w:r>
            <w:r w:rsidR="00342628">
              <w:rPr>
                <w:sz w:val="20"/>
                <w:szCs w:val="20"/>
              </w:rPr>
              <w:t xml:space="preserve">aryland </w:t>
            </w:r>
            <w:r w:rsidRPr="00A53AB7">
              <w:rPr>
                <w:sz w:val="20"/>
                <w:szCs w:val="20"/>
              </w:rPr>
              <w:t>wage</w:t>
            </w:r>
          </w:p>
          <w:p w:rsidR="003764D6" w:rsidRPr="00A53AB7" w:rsidRDefault="003764D6" w:rsidP="0034262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Average % who are successfully employed</w:t>
            </w:r>
          </w:p>
        </w:tc>
      </w:tr>
      <w:tr w:rsidR="00342628" w:rsidTr="00342628">
        <w:trPr>
          <w:trHeight w:val="1332"/>
          <w:tblCellSpacing w:w="7" w:type="dxa"/>
        </w:trPr>
        <w:tc>
          <w:tcPr>
            <w:tcW w:w="1613" w:type="dxa"/>
            <w:shd w:val="clear" w:color="auto" w:fill="FFFFFF" w:themeFill="background1"/>
          </w:tcPr>
          <w:p w:rsidR="00342628" w:rsidRPr="002D7672" w:rsidRDefault="00342628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Active Partnerships</w:t>
            </w:r>
          </w:p>
        </w:tc>
        <w:tc>
          <w:tcPr>
            <w:tcW w:w="4387" w:type="dxa"/>
            <w:gridSpan w:val="2"/>
            <w:shd w:val="clear" w:color="auto" w:fill="FFFFFF" w:themeFill="background1"/>
          </w:tcPr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line="276" w:lineRule="auto"/>
              <w:ind w:left="31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 County Department of Economic and Workforce Development (</w:t>
            </w:r>
            <w:r w:rsidRPr="00A53AB7">
              <w:rPr>
                <w:sz w:val="20"/>
                <w:szCs w:val="20"/>
              </w:rPr>
              <w:t>DEWD</w:t>
            </w:r>
            <w:r>
              <w:rPr>
                <w:sz w:val="20"/>
                <w:szCs w:val="20"/>
              </w:rPr>
              <w:t>)</w:t>
            </w:r>
          </w:p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line="276" w:lineRule="auto"/>
              <w:ind w:left="31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Maryland </w:t>
            </w:r>
            <w:r w:rsidRPr="00A53AB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epartment of </w:t>
            </w:r>
            <w:r w:rsidRPr="00A53AB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abor, </w:t>
            </w:r>
            <w:r w:rsidRPr="00A53AB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icensing and </w:t>
            </w:r>
            <w:r w:rsidRPr="00A53AB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egulation (DLLR)</w:t>
            </w:r>
          </w:p>
          <w:p w:rsidR="00342628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ommunity College of Baltimore County (C</w:t>
            </w:r>
            <w:r w:rsidRPr="00A53AB7">
              <w:rPr>
                <w:sz w:val="20"/>
                <w:szCs w:val="20"/>
              </w:rPr>
              <w:t>CBC</w:t>
            </w:r>
            <w:r>
              <w:rPr>
                <w:sz w:val="20"/>
                <w:szCs w:val="20"/>
              </w:rPr>
              <w:t xml:space="preserve">) </w:t>
            </w:r>
          </w:p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76" w:lineRule="auto"/>
              <w:ind w:left="328" w:hanging="279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Department of Disabil</w:t>
            </w:r>
            <w:r>
              <w:rPr>
                <w:sz w:val="20"/>
                <w:szCs w:val="20"/>
              </w:rPr>
              <w:t>i</w:t>
            </w:r>
            <w:r w:rsidRPr="00A53AB7">
              <w:rPr>
                <w:sz w:val="20"/>
                <w:szCs w:val="20"/>
              </w:rPr>
              <w:t>ties</w:t>
            </w:r>
          </w:p>
        </w:tc>
        <w:tc>
          <w:tcPr>
            <w:tcW w:w="3754" w:type="dxa"/>
            <w:gridSpan w:val="3"/>
            <w:shd w:val="clear" w:color="auto" w:fill="FFFFFF" w:themeFill="background1"/>
          </w:tcPr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76" w:lineRule="auto"/>
              <w:ind w:left="328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 County Public Schools (</w:t>
            </w:r>
            <w:r w:rsidRPr="00A53AB7">
              <w:rPr>
                <w:sz w:val="20"/>
                <w:szCs w:val="20"/>
              </w:rPr>
              <w:t>BCPS</w:t>
            </w:r>
            <w:r>
              <w:rPr>
                <w:sz w:val="20"/>
                <w:szCs w:val="20"/>
              </w:rPr>
              <w:t>)</w:t>
            </w:r>
          </w:p>
          <w:p w:rsidR="00342628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76" w:lineRule="auto"/>
              <w:ind w:left="328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 County Department of Social Services (</w:t>
            </w:r>
            <w:r w:rsidRPr="00A53AB7">
              <w:rPr>
                <w:sz w:val="20"/>
                <w:szCs w:val="20"/>
              </w:rPr>
              <w:t>DSS</w:t>
            </w:r>
            <w:r>
              <w:rPr>
                <w:sz w:val="20"/>
                <w:szCs w:val="20"/>
              </w:rPr>
              <w:t>)</w:t>
            </w:r>
          </w:p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76" w:lineRule="auto"/>
              <w:ind w:left="328" w:hanging="279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Humanim (Summer Youth)</w:t>
            </w:r>
          </w:p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76" w:lineRule="auto"/>
              <w:ind w:left="328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DLLR </w:t>
            </w:r>
            <w:r w:rsidRPr="00A53AB7">
              <w:rPr>
                <w:sz w:val="20"/>
                <w:szCs w:val="20"/>
              </w:rPr>
              <w:t>Veteran Services</w:t>
            </w:r>
          </w:p>
          <w:p w:rsidR="00342628" w:rsidRPr="00A53AB7" w:rsidRDefault="00342628" w:rsidP="00342628">
            <w:pPr>
              <w:pStyle w:val="ListParagraph"/>
              <w:numPr>
                <w:ilvl w:val="0"/>
                <w:numId w:val="10"/>
              </w:numPr>
              <w:tabs>
                <w:tab w:val="left" w:pos="508"/>
              </w:tabs>
              <w:spacing w:line="276" w:lineRule="auto"/>
              <w:ind w:left="328" w:hanging="279"/>
              <w:rPr>
                <w:sz w:val="20"/>
                <w:szCs w:val="20"/>
              </w:rPr>
            </w:pPr>
            <w:r w:rsidRPr="00A53AB7">
              <w:rPr>
                <w:sz w:val="20"/>
                <w:szCs w:val="20"/>
              </w:rPr>
              <w:t>Catholic Charities</w:t>
            </w:r>
          </w:p>
          <w:p w:rsidR="00342628" w:rsidRPr="00342628" w:rsidRDefault="00342628" w:rsidP="00342628">
            <w:pPr>
              <w:tabs>
                <w:tab w:val="left" w:pos="508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  <w:tr w:rsidR="00506C8A" w:rsidTr="00342628">
        <w:trPr>
          <w:tblCellSpacing w:w="7" w:type="dxa"/>
        </w:trPr>
        <w:tc>
          <w:tcPr>
            <w:tcW w:w="1613" w:type="dxa"/>
            <w:shd w:val="clear" w:color="auto" w:fill="auto"/>
          </w:tcPr>
          <w:p w:rsidR="00506C8A" w:rsidRPr="00506C8A" w:rsidRDefault="00506C8A" w:rsidP="00B5253F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506C8A" w:rsidRPr="00A53AB7" w:rsidRDefault="00506C8A" w:rsidP="00B5253F">
            <w:pPr>
              <w:tabs>
                <w:tab w:val="left" w:pos="247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06C8A" w:rsidRPr="00A53AB7" w:rsidRDefault="00506C8A" w:rsidP="00B5253F">
            <w:pPr>
              <w:tabs>
                <w:tab w:val="left" w:pos="247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:rsidR="006617DB" w:rsidRPr="00A53AB7" w:rsidRDefault="006617DB" w:rsidP="00B5253F">
            <w:pPr>
              <w:tabs>
                <w:tab w:val="left" w:pos="247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506C8A" w:rsidRPr="00A53AB7" w:rsidRDefault="00506C8A" w:rsidP="00B5253F">
            <w:pPr>
              <w:tabs>
                <w:tab w:val="left" w:pos="282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37197C" w:rsidRPr="00A4284E" w:rsidRDefault="0037197C" w:rsidP="003764D6">
      <w:pPr>
        <w:spacing w:before="120" w:after="120" w:line="240" w:lineRule="auto"/>
        <w:ind w:left="1440" w:hanging="1440"/>
        <w:jc w:val="center"/>
      </w:pPr>
    </w:p>
    <w:sectPr w:rsidR="0037197C" w:rsidRPr="00A4284E" w:rsidSect="00342628">
      <w:footerReference w:type="default" r:id="rId8"/>
      <w:pgSz w:w="12240" w:h="15840"/>
      <w:pgMar w:top="12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2A" w:rsidRDefault="001C752A" w:rsidP="00B5253F">
      <w:pPr>
        <w:spacing w:after="0" w:line="240" w:lineRule="auto"/>
      </w:pPr>
      <w:r>
        <w:separator/>
      </w:r>
    </w:p>
  </w:endnote>
  <w:endnote w:type="continuationSeparator" w:id="0">
    <w:p w:rsidR="001C752A" w:rsidRDefault="001C752A" w:rsidP="00B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560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53F" w:rsidRDefault="00B52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2A" w:rsidRDefault="001C752A" w:rsidP="00B5253F">
      <w:pPr>
        <w:spacing w:after="0" w:line="240" w:lineRule="auto"/>
      </w:pPr>
      <w:r>
        <w:separator/>
      </w:r>
    </w:p>
  </w:footnote>
  <w:footnote w:type="continuationSeparator" w:id="0">
    <w:p w:rsidR="001C752A" w:rsidRDefault="001C752A" w:rsidP="00B5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668"/>
    <w:multiLevelType w:val="hybridMultilevel"/>
    <w:tmpl w:val="915A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B6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165D7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30681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D7E56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C7334"/>
    <w:multiLevelType w:val="hybridMultilevel"/>
    <w:tmpl w:val="D6B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1CE5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564B4"/>
    <w:multiLevelType w:val="hybridMultilevel"/>
    <w:tmpl w:val="3F5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1D3D"/>
    <w:multiLevelType w:val="hybridMultilevel"/>
    <w:tmpl w:val="D2B2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50AB"/>
    <w:multiLevelType w:val="hybridMultilevel"/>
    <w:tmpl w:val="F8D0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7298"/>
    <w:multiLevelType w:val="hybridMultilevel"/>
    <w:tmpl w:val="088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E"/>
    <w:rsid w:val="001C752A"/>
    <w:rsid w:val="0022642C"/>
    <w:rsid w:val="00246A2E"/>
    <w:rsid w:val="00280BA4"/>
    <w:rsid w:val="002A2AB2"/>
    <w:rsid w:val="002D7672"/>
    <w:rsid w:val="00342628"/>
    <w:rsid w:val="0037197C"/>
    <w:rsid w:val="003764D6"/>
    <w:rsid w:val="003B4AF6"/>
    <w:rsid w:val="00506C8A"/>
    <w:rsid w:val="006617DB"/>
    <w:rsid w:val="00703C8A"/>
    <w:rsid w:val="00841B21"/>
    <w:rsid w:val="00852ED8"/>
    <w:rsid w:val="009C6FCE"/>
    <w:rsid w:val="00A03D7D"/>
    <w:rsid w:val="00A37BE4"/>
    <w:rsid w:val="00A4284E"/>
    <w:rsid w:val="00A53AB7"/>
    <w:rsid w:val="00A57A35"/>
    <w:rsid w:val="00AC4141"/>
    <w:rsid w:val="00B0169E"/>
    <w:rsid w:val="00B5253F"/>
    <w:rsid w:val="00BD2F1A"/>
    <w:rsid w:val="00DD1D8A"/>
    <w:rsid w:val="00DD6F5B"/>
    <w:rsid w:val="00E42605"/>
    <w:rsid w:val="00E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97779-6D46-4277-91FC-27C1EB4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84E"/>
    <w:pPr>
      <w:ind w:left="720"/>
      <w:contextualSpacing/>
    </w:pPr>
  </w:style>
  <w:style w:type="character" w:customStyle="1" w:styleId="introtext">
    <w:name w:val="introtext"/>
    <w:basedOn w:val="DefaultParagraphFont"/>
    <w:rsid w:val="00A4284E"/>
  </w:style>
  <w:style w:type="character" w:styleId="Strong">
    <w:name w:val="Strong"/>
    <w:basedOn w:val="DefaultParagraphFont"/>
    <w:uiPriority w:val="22"/>
    <w:qFormat/>
    <w:rsid w:val="00A4284E"/>
    <w:rPr>
      <w:b/>
      <w:bCs/>
    </w:rPr>
  </w:style>
  <w:style w:type="character" w:styleId="Emphasis">
    <w:name w:val="Emphasis"/>
    <w:basedOn w:val="DefaultParagraphFont"/>
    <w:uiPriority w:val="20"/>
    <w:qFormat/>
    <w:rsid w:val="00A428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3F"/>
  </w:style>
  <w:style w:type="paragraph" w:styleId="Footer">
    <w:name w:val="footer"/>
    <w:basedOn w:val="Normal"/>
    <w:link w:val="FooterChar"/>
    <w:uiPriority w:val="99"/>
    <w:unhideWhenUsed/>
    <w:rsid w:val="00B5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Taylor</dc:creator>
  <cp:keywords/>
  <dc:description/>
  <cp:lastModifiedBy>Lilli Taylor</cp:lastModifiedBy>
  <cp:revision>3</cp:revision>
  <cp:lastPrinted>2016-09-13T17:09:00Z</cp:lastPrinted>
  <dcterms:created xsi:type="dcterms:W3CDTF">2016-09-13T16:55:00Z</dcterms:created>
  <dcterms:modified xsi:type="dcterms:W3CDTF">2016-09-13T17:09:00Z</dcterms:modified>
</cp:coreProperties>
</file>