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D911" w14:textId="77777777" w:rsidR="00F327E1" w:rsidRDefault="00F327E1" w:rsidP="00F327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80B3852" w14:textId="7AB30FE8" w:rsidR="00F327E1" w:rsidRPr="00660532" w:rsidRDefault="00F327E1" w:rsidP="00F327E1">
      <w:pPr>
        <w:autoSpaceDE w:val="0"/>
        <w:autoSpaceDN w:val="0"/>
        <w:adjustRightInd w:val="0"/>
        <w:spacing w:after="0" w:line="240" w:lineRule="auto"/>
        <w:jc w:val="center"/>
        <w:rPr>
          <w:rFonts w:cs="PT Sans"/>
          <w:color w:val="000000"/>
          <w:sz w:val="24"/>
          <w:szCs w:val="24"/>
        </w:rPr>
      </w:pPr>
      <w:r w:rsidRPr="00660532">
        <w:rPr>
          <w:rFonts w:cs="PT Sans"/>
          <w:b/>
          <w:bCs/>
          <w:color w:val="003A67"/>
          <w:sz w:val="24"/>
          <w:szCs w:val="24"/>
        </w:rPr>
        <w:t>“Sharing your Program</w:t>
      </w:r>
      <w:r w:rsidR="00261165">
        <w:rPr>
          <w:rFonts w:cs="PT Sans"/>
          <w:b/>
          <w:bCs/>
          <w:color w:val="003A67"/>
          <w:sz w:val="24"/>
          <w:szCs w:val="24"/>
        </w:rPr>
        <w:t>’</w:t>
      </w:r>
      <w:r w:rsidRPr="00660532">
        <w:rPr>
          <w:rFonts w:cs="PT Sans"/>
          <w:b/>
          <w:bCs/>
          <w:color w:val="003A67"/>
          <w:sz w:val="24"/>
          <w:szCs w:val="24"/>
        </w:rPr>
        <w:t>s Story”</w:t>
      </w:r>
    </w:p>
    <w:p w14:paraId="717C6C6A" w14:textId="77777777" w:rsidR="00F327E1" w:rsidRPr="00660532" w:rsidRDefault="00F327E1" w:rsidP="00F327E1">
      <w:pPr>
        <w:spacing w:after="0"/>
        <w:jc w:val="both"/>
      </w:pPr>
    </w:p>
    <w:p w14:paraId="7FF693E5" w14:textId="6BA573BC" w:rsidR="00D01CF2" w:rsidRDefault="00F327E1" w:rsidP="00F327E1">
      <w:pPr>
        <w:spacing w:after="0"/>
        <w:jc w:val="both"/>
      </w:pPr>
      <w:r w:rsidRPr="00660532">
        <w:t>When your employment and training programs succeed at moving your participants from training to employment</w:t>
      </w:r>
      <w:r w:rsidR="00261165">
        <w:t>,</w:t>
      </w:r>
      <w:r w:rsidRPr="00660532">
        <w:t xml:space="preserve"> you have a great “Program Story” to share</w:t>
      </w:r>
      <w:bookmarkStart w:id="0" w:name="_GoBack"/>
      <w:bookmarkEnd w:id="0"/>
      <w:r w:rsidRPr="00660532">
        <w:t xml:space="preserve">.  A “Program Story” </w:t>
      </w:r>
      <w:r w:rsidR="00D01CF2">
        <w:t xml:space="preserve">not only </w:t>
      </w:r>
      <w:r w:rsidRPr="00660532">
        <w:t xml:space="preserve">focuses on the accomplishments of your program; </w:t>
      </w:r>
      <w:r w:rsidR="00D01CF2">
        <w:t xml:space="preserve">it </w:t>
      </w:r>
      <w:r w:rsidRPr="00660532">
        <w:t>highlights your project’s impact on your participants, employers and community as well as your performance (data) outcomes</w:t>
      </w:r>
      <w:r w:rsidR="00D01CF2">
        <w:t>. A “Program Story” can also focus on  your partnerships and organizational development</w:t>
      </w:r>
      <w:r w:rsidRPr="00660532">
        <w:t xml:space="preserve">. </w:t>
      </w:r>
    </w:p>
    <w:p w14:paraId="2F0028A2" w14:textId="77777777" w:rsidR="00D01CF2" w:rsidRDefault="00D01CF2" w:rsidP="00F327E1">
      <w:pPr>
        <w:spacing w:after="0"/>
        <w:jc w:val="both"/>
      </w:pPr>
    </w:p>
    <w:p w14:paraId="4D581B6A" w14:textId="097494D4" w:rsidR="00F327E1" w:rsidRPr="00660532" w:rsidRDefault="00F327E1" w:rsidP="00F327E1">
      <w:pPr>
        <w:spacing w:after="0"/>
        <w:jc w:val="both"/>
      </w:pPr>
      <w:r w:rsidRPr="00660532">
        <w:t>In addition, program stories serve as a communication and marketing tools that can be used to recruit participants, engage employers and win the support of prospective funders.</w:t>
      </w:r>
      <w:r w:rsidR="00D01CF2">
        <w:t xml:space="preserve"> The below “Program Story” focuses on </w:t>
      </w:r>
      <w:r w:rsidR="00790088">
        <w:t xml:space="preserve">“Performance.” There are two additional “Program Stories” </w:t>
      </w:r>
      <w:r w:rsidR="0054215F">
        <w:t>(see</w:t>
      </w:r>
      <w:r w:rsidR="00790088">
        <w:t>attached</w:t>
      </w:r>
      <w:r w:rsidR="0054215F">
        <w:t>)</w:t>
      </w:r>
      <w:r w:rsidR="00790088">
        <w:t xml:space="preserve"> that focus on “Partnerships” and “Organizational Development.”</w:t>
      </w:r>
    </w:p>
    <w:p w14:paraId="4820838E" w14:textId="77777777" w:rsidR="00F327E1" w:rsidRPr="00660532" w:rsidRDefault="00F327E1" w:rsidP="00F327E1">
      <w:pPr>
        <w:spacing w:after="0"/>
        <w:jc w:val="both"/>
      </w:pPr>
    </w:p>
    <w:p w14:paraId="2263B475" w14:textId="77777777" w:rsidR="00F327E1" w:rsidRPr="00660532" w:rsidRDefault="00F327E1" w:rsidP="00F327E1">
      <w:pPr>
        <w:spacing w:after="0"/>
        <w:rPr>
          <w:b/>
        </w:rPr>
      </w:pPr>
      <w:r w:rsidRPr="00660532">
        <w:rPr>
          <w:b/>
        </w:rPr>
        <w:t>A good “Program Story” incorporates the following:</w:t>
      </w:r>
    </w:p>
    <w:p w14:paraId="660EA61F" w14:textId="77777777" w:rsidR="00F327E1" w:rsidRDefault="00F327E1" w:rsidP="00F327E1">
      <w:pPr>
        <w:pStyle w:val="ListParagraph"/>
        <w:numPr>
          <w:ilvl w:val="0"/>
          <w:numId w:val="10"/>
        </w:numPr>
        <w:spacing w:after="0"/>
      </w:pPr>
      <w:r w:rsidRPr="00660532">
        <w:t>A headline</w:t>
      </w:r>
    </w:p>
    <w:p w14:paraId="5B07E740" w14:textId="77777777" w:rsidR="00F327E1" w:rsidRPr="00660532" w:rsidRDefault="00F327E1" w:rsidP="00F327E1">
      <w:pPr>
        <w:pStyle w:val="ListParagraph"/>
        <w:numPr>
          <w:ilvl w:val="0"/>
          <w:numId w:val="10"/>
        </w:numPr>
        <w:spacing w:after="0"/>
      </w:pPr>
      <w:r>
        <w:t>A hook</w:t>
      </w:r>
    </w:p>
    <w:p w14:paraId="593F62FB" w14:textId="77777777" w:rsidR="00F327E1" w:rsidRPr="00660532" w:rsidRDefault="00F327E1" w:rsidP="00F327E1">
      <w:pPr>
        <w:pStyle w:val="ListParagraph"/>
        <w:numPr>
          <w:ilvl w:val="0"/>
          <w:numId w:val="10"/>
        </w:numPr>
        <w:spacing w:after="0"/>
      </w:pPr>
      <w:r w:rsidRPr="00660532">
        <w:t xml:space="preserve">A description of the grant program </w:t>
      </w:r>
    </w:p>
    <w:p w14:paraId="6FC52420" w14:textId="7727DD00" w:rsidR="00F327E1" w:rsidRPr="00660532" w:rsidRDefault="00790088" w:rsidP="00F327E1">
      <w:pPr>
        <w:pStyle w:val="ListParagraph"/>
        <w:numPr>
          <w:ilvl w:val="0"/>
          <w:numId w:val="10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5C7F4" wp14:editId="689A02CC">
                <wp:simplePos x="0" y="0"/>
                <wp:positionH relativeFrom="column">
                  <wp:posOffset>4533900</wp:posOffset>
                </wp:positionH>
                <wp:positionV relativeFrom="paragraph">
                  <wp:posOffset>149225</wp:posOffset>
                </wp:positionV>
                <wp:extent cx="102870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D9B628" w14:textId="2354A9BA" w:rsidR="00F327E1" w:rsidRPr="00BE16D4" w:rsidRDefault="00F327E1" w:rsidP="00F327E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A7C8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Headline</w:t>
                            </w:r>
                            <w:r w:rsidR="002611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0D235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 Title </w:t>
                            </w:r>
                            <w:r w:rsidRPr="00BE16D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 designed to capture the attention of employers</w:t>
                            </w:r>
                          </w:p>
                          <w:p w14:paraId="4B2DF94B" w14:textId="77777777" w:rsidR="00F327E1" w:rsidRPr="00BE16D4" w:rsidRDefault="00F327E1" w:rsidP="00F327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5C7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pt;margin-top:11.75pt;width:81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" filled="f" stroked="f" strokeweight=".5pt">
                <v:textbox>
                  <w:txbxContent>
                    <w:p w14:paraId="50D9B628" w14:textId="2354A9BA" w:rsidR="00F327E1" w:rsidRPr="00BE16D4" w:rsidRDefault="00F327E1" w:rsidP="00F327E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A7C80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Headline</w:t>
                      </w:r>
                      <w:r w:rsidR="00261165">
                        <w:rPr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0D235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- Title </w:t>
                      </w:r>
                      <w:r w:rsidRPr="00BE16D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is designed to capture the attention of employers</w:t>
                      </w:r>
                    </w:p>
                    <w:p w14:paraId="4B2DF94B" w14:textId="77777777" w:rsidR="00F327E1" w:rsidRPr="00BE16D4" w:rsidRDefault="00F327E1" w:rsidP="00F327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1E157" wp14:editId="4F564D53">
                <wp:simplePos x="0" y="0"/>
                <wp:positionH relativeFrom="column">
                  <wp:posOffset>4533900</wp:posOffset>
                </wp:positionH>
                <wp:positionV relativeFrom="paragraph">
                  <wp:posOffset>149860</wp:posOffset>
                </wp:positionV>
                <wp:extent cx="1028700" cy="933450"/>
                <wp:effectExtent l="0" t="0" r="19050" b="1905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33450"/>
                        </a:xfrm>
                        <a:prstGeom prst="wedgeRoundRectCallout">
                          <a:avLst>
                            <a:gd name="adj1" fmla="val -32338"/>
                            <a:gd name="adj2" fmla="val 6650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6A4233" w14:textId="77777777" w:rsidR="00F327E1" w:rsidRPr="00B61490" w:rsidRDefault="00F327E1" w:rsidP="00F327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E1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left:0;text-align:left;margin-left:357pt;margin-top:11.8pt;width:81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" adj="3815,25166" fillcolor="#1f497d" strokecolor="windowText" strokeweight="2pt">
                <v:textbox>
                  <w:txbxContent>
                    <w:p w14:paraId="446A4233" w14:textId="77777777" w:rsidR="00F327E1" w:rsidRPr="00B61490" w:rsidRDefault="00F327E1" w:rsidP="00F327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7E1" w:rsidRPr="00660532">
        <w:t>Main partners/collaborators</w:t>
      </w:r>
    </w:p>
    <w:p w14:paraId="7907E3DF" w14:textId="7D1BAAE8" w:rsidR="00F327E1" w:rsidRPr="00660532" w:rsidRDefault="00F327E1" w:rsidP="00F327E1">
      <w:pPr>
        <w:pStyle w:val="ListParagraph"/>
        <w:numPr>
          <w:ilvl w:val="0"/>
          <w:numId w:val="10"/>
        </w:numPr>
        <w:spacing w:after="0"/>
      </w:pPr>
      <w:r w:rsidRPr="00660532">
        <w:t>The specific goals of the program and current results against goals</w:t>
      </w:r>
    </w:p>
    <w:p w14:paraId="3EBDD2C7" w14:textId="77777777" w:rsidR="00F327E1" w:rsidRPr="00660532" w:rsidRDefault="00F327E1" w:rsidP="00F327E1">
      <w:pPr>
        <w:pStyle w:val="ListParagraph"/>
        <w:numPr>
          <w:ilvl w:val="0"/>
          <w:numId w:val="10"/>
        </w:numPr>
        <w:spacing w:after="0"/>
      </w:pPr>
      <w:r w:rsidRPr="00660532">
        <w:t xml:space="preserve">The impact on the community </w:t>
      </w:r>
    </w:p>
    <w:p w14:paraId="134C045F" w14:textId="77777777" w:rsidR="00517A0D" w:rsidRDefault="00517A0D" w:rsidP="00573207">
      <w:pPr>
        <w:tabs>
          <w:tab w:val="left" w:pos="2064"/>
          <w:tab w:val="left" w:pos="2795"/>
        </w:tabs>
        <w:rPr>
          <w:sz w:val="24"/>
          <w:szCs w:val="24"/>
        </w:rPr>
      </w:pPr>
    </w:p>
    <w:p w14:paraId="66506F73" w14:textId="202B68B7" w:rsidR="00F327E1" w:rsidRDefault="00790088" w:rsidP="00F327E1">
      <w:p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3DB95" wp14:editId="3C5D046E">
                <wp:simplePos x="0" y="0"/>
                <wp:positionH relativeFrom="column">
                  <wp:posOffset>5610225</wp:posOffset>
                </wp:positionH>
                <wp:positionV relativeFrom="paragraph">
                  <wp:posOffset>227330</wp:posOffset>
                </wp:positionV>
                <wp:extent cx="1000125" cy="2276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D1AF75" w14:textId="6E03857C" w:rsidR="00F327E1" w:rsidRPr="000D2358" w:rsidRDefault="00F327E1" w:rsidP="00F327E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7C8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Grant Program and Main Partners/Collaborators</w:t>
                            </w:r>
                            <w:r w:rsidR="0026116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D23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D2358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Describes the program/activity that was implemented</w:t>
                            </w:r>
                            <w:r w:rsidR="00261165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Pr="000D2358">
                              <w:rPr>
                                <w:rFonts w:eastAsiaTheme="minor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23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The project’s partners and the purpose of the project are clearly presented.</w:t>
                            </w:r>
                          </w:p>
                          <w:p w14:paraId="6B44DDAA" w14:textId="77777777" w:rsidR="00F327E1" w:rsidRPr="000D2358" w:rsidRDefault="00F327E1" w:rsidP="00F327E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DB95" id="Text Box 10" o:spid="_x0000_s1028" type="#_x0000_t202" style="position:absolute;margin-left:441.75pt;margin-top:17.9pt;width:78.7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" filled="f" stroked="f" strokeweight=".5pt">
                <v:textbox>
                  <w:txbxContent>
                    <w:p w14:paraId="34D1AF75" w14:textId="6E03857C" w:rsidR="00F327E1" w:rsidRPr="000D2358" w:rsidRDefault="00F327E1" w:rsidP="00F327E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7C80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Grant Program and Main Partners/Collaborators</w:t>
                      </w:r>
                      <w:r w:rsidR="00261165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D235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r w:rsidRPr="000D2358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Describes the program/activity that was implemented</w:t>
                      </w:r>
                      <w:r w:rsidR="00261165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Pr="000D2358">
                        <w:rPr>
                          <w:rFonts w:eastAsiaTheme="minorEastAsi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0D235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The project’s partners and the purpose of the project are clearly presented.</w:t>
                      </w:r>
                    </w:p>
                    <w:p w14:paraId="6B44DDAA" w14:textId="77777777" w:rsidR="00F327E1" w:rsidRPr="000D2358" w:rsidRDefault="00F327E1" w:rsidP="00F327E1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63AAB6" wp14:editId="2F5D0E3A">
                <wp:simplePos x="0" y="0"/>
                <wp:positionH relativeFrom="column">
                  <wp:posOffset>5657850</wp:posOffset>
                </wp:positionH>
                <wp:positionV relativeFrom="paragraph">
                  <wp:posOffset>217804</wp:posOffset>
                </wp:positionV>
                <wp:extent cx="952500" cy="2238375"/>
                <wp:effectExtent l="114300" t="0" r="19050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38375"/>
                        </a:xfrm>
                        <a:prstGeom prst="wedgeRoundRectCallout">
                          <a:avLst>
                            <a:gd name="adj1" fmla="val -61672"/>
                            <a:gd name="adj2" fmla="val 1491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18D8C" w14:textId="77777777" w:rsidR="00F327E1" w:rsidRPr="00B61490" w:rsidRDefault="00F327E1" w:rsidP="00F327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AAB6" id="Rounded Rectangular Callout 9" o:spid="_x0000_s1029" type="#_x0000_t62" style="position:absolute;margin-left:445.5pt;margin-top:17.15pt;width:75pt;height:17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" adj="-2521,14023" fillcolor="#1f497d" strokecolor="windowText" strokeweight="2pt">
                <v:textbox>
                  <w:txbxContent>
                    <w:p w14:paraId="4F018D8C" w14:textId="77777777" w:rsidR="00F327E1" w:rsidRPr="00B61490" w:rsidRDefault="00F327E1" w:rsidP="00F327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7E1" w:rsidRPr="00660532">
        <w:rPr>
          <w:b/>
          <w:u w:val="single"/>
        </w:rPr>
        <w:t>See below an example of a good “Program Story”</w:t>
      </w:r>
    </w:p>
    <w:p w14:paraId="36D07ECC" w14:textId="0C9ED67A" w:rsidR="00F327E1" w:rsidRDefault="00F327E1" w:rsidP="00F327E1">
      <w:pPr>
        <w:spacing w:after="0" w:line="240" w:lineRule="auto"/>
        <w:ind w:left="864" w:right="720"/>
        <w:rPr>
          <w:b/>
        </w:rPr>
      </w:pPr>
      <w:r w:rsidRPr="00660532">
        <w:rPr>
          <w:b/>
        </w:rPr>
        <w:t xml:space="preserve">Brookdale </w:t>
      </w:r>
      <w:r>
        <w:rPr>
          <w:b/>
        </w:rPr>
        <w:t>Return to Work</w:t>
      </w:r>
      <w:r w:rsidRPr="00660532">
        <w:rPr>
          <w:b/>
        </w:rPr>
        <w:t xml:space="preserve"> Puts People Back to Work and Helps Businesses Grow</w:t>
      </w:r>
    </w:p>
    <w:p w14:paraId="779D20C9" w14:textId="51B176E7" w:rsidR="00F327E1" w:rsidRDefault="00790088" w:rsidP="00F327E1">
      <w:pPr>
        <w:spacing w:after="0" w:line="240" w:lineRule="auto"/>
        <w:ind w:left="864" w:righ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0365D" wp14:editId="129ACABF">
                <wp:simplePos x="0" y="0"/>
                <wp:positionH relativeFrom="column">
                  <wp:posOffset>-466725</wp:posOffset>
                </wp:positionH>
                <wp:positionV relativeFrom="paragraph">
                  <wp:posOffset>16510</wp:posOffset>
                </wp:positionV>
                <wp:extent cx="860425" cy="8547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00E049" w14:textId="01FFFC19" w:rsidR="00F327E1" w:rsidRPr="00BE16D4" w:rsidRDefault="00F327E1" w:rsidP="00F327E1">
                            <w:pPr>
                              <w:pStyle w:val="CommentTex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A7C80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Hook</w:t>
                            </w:r>
                            <w:r w:rsidR="00261165" w:rsidRPr="00322ED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322ED1"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BE16D4">
                              <w:rPr>
                                <w:b/>
                                <w:color w:val="FFFFFF" w:themeColor="background1"/>
                              </w:rPr>
                              <w:t xml:space="preserve"> The first sentence highlights the problem in a compelling way</w:t>
                            </w:r>
                          </w:p>
                          <w:p w14:paraId="28A92F9B" w14:textId="77777777" w:rsidR="00F327E1" w:rsidRPr="00BE16D4" w:rsidRDefault="00F327E1" w:rsidP="00F327E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365D" id="Text Box 6" o:spid="_x0000_s1030" type="#_x0000_t202" style="position:absolute;left:0;text-align:left;margin-left:-36.75pt;margin-top:1.3pt;width:67.75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" filled="f" stroked="f" strokeweight=".5pt">
                <v:textbox>
                  <w:txbxContent>
                    <w:p w14:paraId="5C00E049" w14:textId="01FFFC19" w:rsidR="00F327E1" w:rsidRPr="00BE16D4" w:rsidRDefault="00F327E1" w:rsidP="00F327E1">
                      <w:pPr>
                        <w:pStyle w:val="CommentText"/>
                        <w:rPr>
                          <w:b/>
                          <w:color w:val="FFFFFF" w:themeColor="background1"/>
                        </w:rPr>
                      </w:pPr>
                      <w:r w:rsidRPr="005A7C80">
                        <w:rPr>
                          <w:b/>
                          <w:color w:val="FFFFFF" w:themeColor="background1"/>
                          <w:u w:val="single"/>
                        </w:rPr>
                        <w:t>Hook</w:t>
                      </w:r>
                      <w:r w:rsidR="00261165" w:rsidRPr="00322ED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322ED1"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BE16D4">
                        <w:rPr>
                          <w:b/>
                          <w:color w:val="FFFFFF" w:themeColor="background1"/>
                        </w:rPr>
                        <w:t xml:space="preserve"> The first sentence highlights the problem in a compelling way</w:t>
                      </w:r>
                    </w:p>
                    <w:p w14:paraId="28A92F9B" w14:textId="77777777" w:rsidR="00F327E1" w:rsidRPr="00BE16D4" w:rsidRDefault="00F327E1" w:rsidP="00F327E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8CF35E" wp14:editId="483B9D1D">
                <wp:simplePos x="0" y="0"/>
                <wp:positionH relativeFrom="column">
                  <wp:posOffset>-466725</wp:posOffset>
                </wp:positionH>
                <wp:positionV relativeFrom="paragraph">
                  <wp:posOffset>-2541</wp:posOffset>
                </wp:positionV>
                <wp:extent cx="860425" cy="1190625"/>
                <wp:effectExtent l="0" t="0" r="130175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1190625"/>
                        </a:xfrm>
                        <a:prstGeom prst="wedgeRoundRectCallout">
                          <a:avLst>
                            <a:gd name="adj1" fmla="val 61602"/>
                            <a:gd name="adj2" fmla="val -15243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DB7AA5" w14:textId="77777777" w:rsidR="00F327E1" w:rsidRPr="00B61490" w:rsidRDefault="00F327E1" w:rsidP="00F327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F35E" id="Rounded Rectangular Callout 5" o:spid="_x0000_s1031" type="#_x0000_t62" style="position:absolute;left:0;text-align:left;margin-left:-36.75pt;margin-top:-.2pt;width:67.75pt;height:9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" adj="24106,7508" fillcolor="#1f497d" strokecolor="windowText" strokeweight="2pt">
                <v:textbox>
                  <w:txbxContent>
                    <w:p w14:paraId="64DB7AA5" w14:textId="77777777" w:rsidR="00F327E1" w:rsidRPr="00B61490" w:rsidRDefault="00F327E1" w:rsidP="00F327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FC690" w14:textId="5EFE5DDA" w:rsidR="00F327E1" w:rsidRPr="00B61490" w:rsidRDefault="00F327E1" w:rsidP="00F327E1">
      <w:pPr>
        <w:spacing w:after="0" w:line="240" w:lineRule="auto"/>
        <w:ind w:left="864" w:right="720"/>
        <w:jc w:val="both"/>
        <w:rPr>
          <w:b/>
        </w:rPr>
      </w:pPr>
      <w:r w:rsidRPr="00660532">
        <w:t xml:space="preserve">In 2014, the region of Brookdale faced a multifaceted labor-force issue: a rapidly expanding need for Advanced Manufacturing professionals contrasted with the severely limited capacity for training those professionals. </w:t>
      </w:r>
    </w:p>
    <w:p w14:paraId="2C7172C8" w14:textId="77777777" w:rsidR="00F327E1" w:rsidRPr="00B61490" w:rsidRDefault="00F327E1" w:rsidP="00F327E1">
      <w:pPr>
        <w:spacing w:after="0" w:line="240" w:lineRule="auto"/>
        <w:ind w:left="864" w:right="720"/>
        <w:jc w:val="both"/>
        <w:rPr>
          <w:b/>
        </w:rPr>
      </w:pPr>
    </w:p>
    <w:p w14:paraId="174D2EC9" w14:textId="2B93E64E" w:rsidR="00F327E1" w:rsidRDefault="00790088" w:rsidP="00F327E1">
      <w:pPr>
        <w:spacing w:after="0" w:line="240" w:lineRule="auto"/>
        <w:ind w:left="864" w:righ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7B897" wp14:editId="4EEBF506">
                <wp:simplePos x="0" y="0"/>
                <wp:positionH relativeFrom="column">
                  <wp:posOffset>-466725</wp:posOffset>
                </wp:positionH>
                <wp:positionV relativeFrom="paragraph">
                  <wp:posOffset>478155</wp:posOffset>
                </wp:positionV>
                <wp:extent cx="793750" cy="1495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59FEB9" w14:textId="1EC321E7" w:rsidR="00F327E1" w:rsidRPr="005A7C80" w:rsidRDefault="00F327E1" w:rsidP="00F327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7C8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Goals of the Program</w:t>
                            </w:r>
                            <w:r w:rsidRPr="005A7C8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01D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and Current Results</w:t>
                            </w:r>
                            <w:r w:rsidR="0026116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5A7C8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 They use current data to frame the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B897" id="Text Box 15" o:spid="_x0000_s1032" type="#_x0000_t202" style="position:absolute;left:0;text-align:left;margin-left:-36.75pt;margin-top:37.65pt;width:62.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" filled="f" stroked="f" strokeweight=".5pt">
                <v:textbox>
                  <w:txbxContent>
                    <w:p w14:paraId="3759FEB9" w14:textId="1EC321E7" w:rsidR="00F327E1" w:rsidRPr="005A7C80" w:rsidRDefault="00F327E1" w:rsidP="00F327E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A7C80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Goals of the Program</w:t>
                      </w:r>
                      <w:r w:rsidRPr="005A7C8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1E01D6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and Current Results</w:t>
                      </w:r>
                      <w:r w:rsidR="00261165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5A7C8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- They use current data to frame the impact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36AA3A" wp14:editId="63F70A16">
                <wp:simplePos x="0" y="0"/>
                <wp:positionH relativeFrom="column">
                  <wp:posOffset>-495300</wp:posOffset>
                </wp:positionH>
                <wp:positionV relativeFrom="paragraph">
                  <wp:posOffset>459105</wp:posOffset>
                </wp:positionV>
                <wp:extent cx="860425" cy="1428750"/>
                <wp:effectExtent l="0" t="0" r="111125" b="19050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1428750"/>
                        </a:xfrm>
                        <a:prstGeom prst="wedgeRoundRectCallout">
                          <a:avLst>
                            <a:gd name="adj1" fmla="val 60216"/>
                            <a:gd name="adj2" fmla="val 36160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D871AC" w14:textId="77777777" w:rsidR="00F327E1" w:rsidRPr="00B61490" w:rsidRDefault="00F327E1" w:rsidP="00F327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AA3A" id="Rounded Rectangular Callout 11" o:spid="_x0000_s1033" type="#_x0000_t62" style="position:absolute;left:0;text-align:left;margin-left:-39pt;margin-top:36.15pt;width:67.75pt;height:1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" adj="23807,18611" fillcolor="#1f497d" strokecolor="windowText" strokeweight="2pt">
                <v:textbox>
                  <w:txbxContent>
                    <w:p w14:paraId="1DD871AC" w14:textId="77777777" w:rsidR="00F327E1" w:rsidRPr="00B61490" w:rsidRDefault="00F327E1" w:rsidP="00F327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7E1" w:rsidRPr="00660532">
        <w:t xml:space="preserve">The Brookdale </w:t>
      </w:r>
      <w:r w:rsidR="00F327E1">
        <w:t>Return to Work program</w:t>
      </w:r>
      <w:r w:rsidR="00F327E1" w:rsidRPr="00660532">
        <w:t xml:space="preserve"> partnered with Brookdale Community College and local Advanced Manufacture</w:t>
      </w:r>
      <w:r w:rsidR="003439C9">
        <w:t>rs</w:t>
      </w:r>
      <w:r w:rsidR="00F327E1" w:rsidRPr="00660532">
        <w:t xml:space="preserve"> to establish the Brookdale Partnership for Advanced Manufacture</w:t>
      </w:r>
      <w:r w:rsidR="003439C9">
        <w:t>r</w:t>
      </w:r>
      <w:r w:rsidR="00F327E1" w:rsidRPr="00660532">
        <w:t>s, specifically designed to broaden training availability, increase apprenticeships</w:t>
      </w:r>
      <w:r w:rsidR="003439C9">
        <w:t xml:space="preserve"> and</w:t>
      </w:r>
      <w:r w:rsidR="00322ED1">
        <w:t xml:space="preserve"> </w:t>
      </w:r>
      <w:r w:rsidR="00261165">
        <w:t>o</w:t>
      </w:r>
      <w:r w:rsidR="00F327E1" w:rsidRPr="00660532">
        <w:t>n-the-job training</w:t>
      </w:r>
      <w:r w:rsidR="003439C9">
        <w:t xml:space="preserve"> opportunities,</w:t>
      </w:r>
      <w:r w:rsidR="00F327E1" w:rsidRPr="00660532">
        <w:t xml:space="preserve"> and establish a region wide Advanced Manufacturing program. By closely working with the community college and the local employers</w:t>
      </w:r>
      <w:r w:rsidR="00261165">
        <w:t>,</w:t>
      </w:r>
      <w:r w:rsidR="00F327E1" w:rsidRPr="00660532">
        <w:t xml:space="preserve"> </w:t>
      </w:r>
      <w:r w:rsidR="003439C9">
        <w:t>they</w:t>
      </w:r>
      <w:r w:rsidR="003439C9" w:rsidRPr="00660532">
        <w:t xml:space="preserve"> </w:t>
      </w:r>
      <w:r w:rsidR="00F327E1" w:rsidRPr="00660532">
        <w:t>designed a win-win model that meets the needs of job seekers and businesses.</w:t>
      </w:r>
    </w:p>
    <w:p w14:paraId="07089D7B" w14:textId="77777777" w:rsidR="00F327E1" w:rsidRDefault="00F327E1" w:rsidP="00F327E1">
      <w:pPr>
        <w:spacing w:after="0" w:line="240" w:lineRule="auto"/>
        <w:ind w:left="864" w:right="720"/>
        <w:jc w:val="both"/>
      </w:pPr>
    </w:p>
    <w:p w14:paraId="708E1D98" w14:textId="58F48A20" w:rsidR="00F327E1" w:rsidRDefault="00F327E1" w:rsidP="00F327E1">
      <w:pPr>
        <w:shd w:val="clear" w:color="auto" w:fill="FFFFFF"/>
        <w:spacing w:after="0"/>
        <w:ind w:left="864" w:right="720"/>
        <w:jc w:val="both"/>
        <w:rPr>
          <w:rFonts w:eastAsia="Times New Roman" w:cs="Segoe UI"/>
          <w:color w:val="212121"/>
        </w:rPr>
      </w:pPr>
      <w:r w:rsidRPr="00660532">
        <w:t xml:space="preserve">To date, </w:t>
      </w:r>
      <w:r w:rsidR="003439C9">
        <w:t>they</w:t>
      </w:r>
      <w:r w:rsidR="003439C9" w:rsidRPr="00660532">
        <w:t xml:space="preserve"> </w:t>
      </w:r>
      <w:r w:rsidRPr="00660532">
        <w:t xml:space="preserve">have enrolled 650 participants into training, exceeding </w:t>
      </w:r>
      <w:r w:rsidR="003439C9">
        <w:t>their</w:t>
      </w:r>
      <w:r w:rsidR="003439C9" w:rsidRPr="00660532">
        <w:t xml:space="preserve"> </w:t>
      </w:r>
      <w:r w:rsidRPr="00660532">
        <w:t xml:space="preserve">original goal of 500. </w:t>
      </w:r>
      <w:r>
        <w:t xml:space="preserve">As a result, </w:t>
      </w:r>
      <w:r w:rsidRPr="00660532">
        <w:rPr>
          <w:rFonts w:eastAsia="Times New Roman" w:cs="Times New Roman"/>
          <w:color w:val="000000"/>
          <w:shd w:val="clear" w:color="auto" w:fill="FFFFFF"/>
        </w:rPr>
        <w:t>400 of these participants have earned a credential and 375 have been placed in Advanced Manufacturing jobs</w:t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Pr="000127C8">
        <w:t xml:space="preserve">Through </w:t>
      </w:r>
      <w:r w:rsidR="003439C9">
        <w:t>their</w:t>
      </w:r>
      <w:r w:rsidR="003439C9" w:rsidRPr="000127C8">
        <w:t xml:space="preserve"> </w:t>
      </w:r>
      <w:r w:rsidRPr="000127C8">
        <w:t>employer partnership with IDEA-</w:t>
      </w:r>
      <w:r w:rsidRPr="000127C8">
        <w:lastRenderedPageBreak/>
        <w:t xml:space="preserve">LA </w:t>
      </w:r>
      <w:r w:rsidR="003439C9">
        <w:t>their</w:t>
      </w:r>
      <w:r w:rsidR="003439C9" w:rsidRPr="000127C8">
        <w:t xml:space="preserve"> </w:t>
      </w:r>
      <w:r w:rsidRPr="000127C8">
        <w:t>veterans have received the skills they need to get back to work. Of the 375 participants that have been placed in high skilled jobs</w:t>
      </w:r>
      <w:r w:rsidR="00261165">
        <w:t>,</w:t>
      </w:r>
      <w:r w:rsidRPr="000127C8">
        <w:t xml:space="preserve"> IDEA-LA has employed 100 of those individuals and 75 were veterans. Additionally, </w:t>
      </w:r>
      <w:r w:rsidR="003439C9">
        <w:t>they</w:t>
      </w:r>
      <w:r w:rsidR="003439C9" w:rsidRPr="000127C8">
        <w:t xml:space="preserve"> </w:t>
      </w:r>
      <w:r w:rsidRPr="000127C8">
        <w:t>have exceeded the original average wage at placement with the current wage being $26.50, more than five dollars over the original goal.</w:t>
      </w:r>
    </w:p>
    <w:p w14:paraId="17124CFA" w14:textId="4A16D348" w:rsidR="00F327E1" w:rsidRDefault="0054215F" w:rsidP="00F327E1">
      <w:pPr>
        <w:shd w:val="clear" w:color="auto" w:fill="FFFFFF"/>
        <w:spacing w:after="0"/>
        <w:ind w:left="864" w:right="720"/>
        <w:jc w:val="both"/>
        <w:rPr>
          <w:rFonts w:eastAsia="Times New Roman" w:cs="Segoe UI"/>
          <w:b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90F60" wp14:editId="0012BA81">
                <wp:simplePos x="0" y="0"/>
                <wp:positionH relativeFrom="column">
                  <wp:posOffset>5629275</wp:posOffset>
                </wp:positionH>
                <wp:positionV relativeFrom="paragraph">
                  <wp:posOffset>-698500</wp:posOffset>
                </wp:positionV>
                <wp:extent cx="866775" cy="1990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42FBC4" w14:textId="565770B3" w:rsidR="00F327E1" w:rsidRPr="001B4D4A" w:rsidRDefault="00F327E1" w:rsidP="00F327E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B4D4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Impact on the Community</w:t>
                            </w:r>
                            <w:r w:rsidR="00261165" w:rsidRPr="001B4D4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B4D4A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- They shared how their program is impacting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0F60" id="Text Box 17" o:spid="_x0000_s1034" type="#_x0000_t202" style="position:absolute;left:0;text-align:left;margin-left:443.25pt;margin-top:-55pt;width:68.2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" filled="f" stroked="f" strokeweight=".5pt">
                <v:textbox>
                  <w:txbxContent>
                    <w:p w14:paraId="6342FBC4" w14:textId="565770B3" w:rsidR="00F327E1" w:rsidRPr="001B4D4A" w:rsidRDefault="00F327E1" w:rsidP="00F327E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1B4D4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Impact on the Community</w:t>
                      </w:r>
                      <w:r w:rsidR="00261165" w:rsidRPr="001B4D4A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B4D4A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- They shared how their program is impacting the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9D6036" wp14:editId="68B4581C">
                <wp:simplePos x="0" y="0"/>
                <wp:positionH relativeFrom="column">
                  <wp:posOffset>5629275</wp:posOffset>
                </wp:positionH>
                <wp:positionV relativeFrom="paragraph">
                  <wp:posOffset>-688340</wp:posOffset>
                </wp:positionV>
                <wp:extent cx="866775" cy="1476375"/>
                <wp:effectExtent l="114300" t="0" r="28575" b="2857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76375"/>
                        </a:xfrm>
                        <a:prstGeom prst="wedgeRoundRectCallout">
                          <a:avLst>
                            <a:gd name="adj1" fmla="val -63036"/>
                            <a:gd name="adj2" fmla="val 14269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8128F6" w14:textId="77777777" w:rsidR="00F327E1" w:rsidRPr="00B61490" w:rsidRDefault="00F327E1" w:rsidP="00F327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6036" id="Rounded Rectangular Callout 16" o:spid="_x0000_s1035" type="#_x0000_t62" style="position:absolute;left:0;text-align:left;margin-left:443.25pt;margin-top:-54.2pt;width:68.25pt;height:11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" adj="-2816,13882" fillcolor="#1f497d" strokecolor="windowText" strokeweight="2pt">
                <v:textbox>
                  <w:txbxContent>
                    <w:p w14:paraId="6A8128F6" w14:textId="77777777" w:rsidR="00F327E1" w:rsidRPr="00B61490" w:rsidRDefault="00F327E1" w:rsidP="00F327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FD6EE" w14:textId="792852D9" w:rsidR="00F327E1" w:rsidRDefault="0054215F" w:rsidP="006F0C7A">
      <w:pPr>
        <w:shd w:val="clear" w:color="auto" w:fill="FFFFFF"/>
        <w:spacing w:after="0"/>
        <w:ind w:left="864" w:right="720"/>
        <w:jc w:val="both"/>
        <w:rPr>
          <w:rFonts w:eastAsia="Times New Roman" w:cs="Segoe UI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4ACBE" wp14:editId="511158C8">
                <wp:simplePos x="0" y="0"/>
                <wp:positionH relativeFrom="column">
                  <wp:posOffset>-485775</wp:posOffset>
                </wp:positionH>
                <wp:positionV relativeFrom="paragraph">
                  <wp:posOffset>648970</wp:posOffset>
                </wp:positionV>
                <wp:extent cx="866775" cy="20669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666196" w14:textId="738B6687" w:rsidR="00F327E1" w:rsidRPr="00F54F3C" w:rsidRDefault="00F327E1" w:rsidP="00F327E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54F3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Contact Information</w:t>
                            </w:r>
                            <w:r w:rsidR="00261165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1B4D4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- They provided contact information which makes it easier for the reader to reach the right person as quickly as</w:t>
                            </w:r>
                            <w:r w:rsidRPr="00F54F3C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possible</w:t>
                            </w:r>
                          </w:p>
                          <w:p w14:paraId="1CBA89D7" w14:textId="77777777" w:rsidR="00F327E1" w:rsidRPr="005A7C80" w:rsidRDefault="00F327E1" w:rsidP="00F327E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ACBE" id="Text Box 20" o:spid="_x0000_s1036" type="#_x0000_t202" style="position:absolute;left:0;text-align:left;margin-left:-38.25pt;margin-top:51.1pt;width:68.25pt;height:1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" filled="f" stroked="f" strokeweight=".5pt">
                <v:textbox>
                  <w:txbxContent>
                    <w:p w14:paraId="32666196" w14:textId="738B6687" w:rsidR="00F327E1" w:rsidRPr="00F54F3C" w:rsidRDefault="00F327E1" w:rsidP="00F327E1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F54F3C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Contact Information</w:t>
                      </w:r>
                      <w:r w:rsidR="00261165">
                        <w:rPr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1B4D4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- They provided contact information which makes it easier for the reader to reach the right person as quickly as</w:t>
                      </w:r>
                      <w:r w:rsidRPr="00F54F3C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possible</w:t>
                      </w:r>
                    </w:p>
                    <w:p w14:paraId="1CBA89D7" w14:textId="77777777" w:rsidR="00F327E1" w:rsidRPr="005A7C80" w:rsidRDefault="00F327E1" w:rsidP="00F327E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F2422A" wp14:editId="1AFF4226">
                <wp:simplePos x="0" y="0"/>
                <wp:positionH relativeFrom="column">
                  <wp:posOffset>-485775</wp:posOffset>
                </wp:positionH>
                <wp:positionV relativeFrom="paragraph">
                  <wp:posOffset>648335</wp:posOffset>
                </wp:positionV>
                <wp:extent cx="869950" cy="1895475"/>
                <wp:effectExtent l="0" t="0" r="120650" b="285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895475"/>
                        </a:xfrm>
                        <a:prstGeom prst="wedgeRoundRectCallout">
                          <a:avLst>
                            <a:gd name="adj1" fmla="val 60216"/>
                            <a:gd name="adj2" fmla="val 36160"/>
                            <a:gd name="adj3" fmla="val 16667"/>
                          </a:avLst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860C8C" w14:textId="77777777" w:rsidR="00F327E1" w:rsidRPr="00B61490" w:rsidRDefault="00F327E1" w:rsidP="00F327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422A" id="Rounded Rectangular Callout 18" o:spid="_x0000_s1037" type="#_x0000_t62" style="position:absolute;left:0;text-align:left;margin-left:-38.25pt;margin-top:51.05pt;width:68.5pt;height:14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" adj="23807,18611" fillcolor="#1f497d" strokecolor="windowText" strokeweight="2pt">
                <v:textbox>
                  <w:txbxContent>
                    <w:p w14:paraId="25860C8C" w14:textId="77777777" w:rsidR="00F327E1" w:rsidRPr="00B61490" w:rsidRDefault="00F327E1" w:rsidP="00F327E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7E1" w:rsidRPr="00660532">
        <w:rPr>
          <w:rFonts w:eastAsia="Times New Roman" w:cs="Segoe UI"/>
          <w:color w:val="212121"/>
        </w:rPr>
        <w:t>Tina Clarke, the executive director of Brookdale AMP, said the project is also designed to address any barriers that might prev</w:t>
      </w:r>
      <w:r w:rsidR="00532923">
        <w:rPr>
          <w:rFonts w:eastAsia="Times New Roman" w:cs="Segoe UI"/>
          <w:color w:val="212121"/>
        </w:rPr>
        <w:t xml:space="preserve">ent the </w:t>
      </w:r>
      <w:r w:rsidR="00F327E1" w:rsidRPr="00660532">
        <w:rPr>
          <w:rFonts w:eastAsia="Times New Roman" w:cs="Segoe UI"/>
          <w:color w:val="212121"/>
        </w:rPr>
        <w:t xml:space="preserve">unemployed from successfully navigating their chosen career path. </w:t>
      </w:r>
      <w:r w:rsidR="006F0C7A">
        <w:rPr>
          <w:rFonts w:eastAsia="Times New Roman" w:cs="Segoe UI"/>
          <w:color w:val="212121"/>
        </w:rPr>
        <w:t>“</w:t>
      </w:r>
      <w:r w:rsidR="006F0C7A" w:rsidRPr="006F0C7A">
        <w:rPr>
          <w:rFonts w:eastAsia="Times New Roman" w:cs="Segoe UI"/>
          <w:color w:val="212121"/>
        </w:rPr>
        <w:t>One of our current participants who was unemployed became aware of our program; took the training seriously, and successfully completed his welding class</w:t>
      </w:r>
      <w:r w:rsidR="00261165">
        <w:rPr>
          <w:rFonts w:eastAsia="Times New Roman" w:cs="Segoe UI"/>
          <w:color w:val="212121"/>
        </w:rPr>
        <w:t xml:space="preserve"> and</w:t>
      </w:r>
      <w:r w:rsidR="00322ED1">
        <w:rPr>
          <w:rFonts w:eastAsia="Times New Roman" w:cs="Segoe UI"/>
          <w:color w:val="212121"/>
        </w:rPr>
        <w:t xml:space="preserve"> </w:t>
      </w:r>
      <w:r w:rsidR="00261165">
        <w:rPr>
          <w:rFonts w:eastAsia="Times New Roman" w:cs="Segoe UI"/>
          <w:color w:val="212121"/>
        </w:rPr>
        <w:t>h</w:t>
      </w:r>
      <w:r w:rsidR="006F0C7A" w:rsidRPr="006F0C7A">
        <w:rPr>
          <w:rFonts w:eastAsia="Times New Roman" w:cs="Segoe UI"/>
          <w:color w:val="212121"/>
        </w:rPr>
        <w:t>e received his certification</w:t>
      </w:r>
      <w:r w:rsidR="00261165">
        <w:rPr>
          <w:rFonts w:eastAsia="Times New Roman" w:cs="Segoe UI"/>
          <w:color w:val="212121"/>
        </w:rPr>
        <w:t>. A fabrication company hired him at $28 per hour.”</w:t>
      </w:r>
      <w:r w:rsidR="006F0C7A">
        <w:rPr>
          <w:rFonts w:eastAsia="Times New Roman" w:cs="Segoe UI"/>
          <w:color w:val="212121"/>
        </w:rPr>
        <w:t xml:space="preserve"> Tina also shares,</w:t>
      </w:r>
      <w:r w:rsidR="00D01CF2">
        <w:rPr>
          <w:rFonts w:eastAsia="Times New Roman" w:cs="Segoe UI"/>
          <w:color w:val="212121"/>
        </w:rPr>
        <w:t xml:space="preserve"> </w:t>
      </w:r>
      <w:r w:rsidR="006F0C7A">
        <w:rPr>
          <w:rFonts w:eastAsia="Times New Roman" w:cs="Segoe UI"/>
          <w:color w:val="212121"/>
        </w:rPr>
        <w:t>”w</w:t>
      </w:r>
      <w:r w:rsidR="00F327E1" w:rsidRPr="00660532">
        <w:rPr>
          <w:rFonts w:eastAsia="Times New Roman" w:cs="Segoe UI"/>
          <w:color w:val="212121"/>
        </w:rPr>
        <w:t xml:space="preserve">e’re committed to ensuring that our project’s graduates have the hard skills and soft skills needed for long-term </w:t>
      </w:r>
      <w:r w:rsidR="00532923">
        <w:rPr>
          <w:rFonts w:eastAsia="Times New Roman" w:cs="Segoe UI"/>
          <w:color w:val="212121"/>
        </w:rPr>
        <w:t>employment.</w:t>
      </w:r>
      <w:r w:rsidR="00F327E1">
        <w:rPr>
          <w:rFonts w:eastAsia="Times New Roman" w:cs="Segoe UI"/>
          <w:color w:val="212121"/>
        </w:rPr>
        <w:t xml:space="preserve"> Our community partners provide mentors to our participants and our participants have created a pay it forward model and become mentors to our new enrollees.</w:t>
      </w:r>
      <w:r w:rsidR="006F0C7A">
        <w:rPr>
          <w:rFonts w:eastAsia="Times New Roman" w:cs="Segoe UI"/>
          <w:color w:val="212121"/>
        </w:rPr>
        <w:t>”</w:t>
      </w:r>
      <w:r w:rsidR="00F327E1" w:rsidRPr="00660532">
        <w:rPr>
          <w:rFonts w:eastAsia="Times New Roman" w:cs="Segoe UI"/>
          <w:color w:val="212121"/>
        </w:rPr>
        <w:t xml:space="preserve"> </w:t>
      </w:r>
    </w:p>
    <w:p w14:paraId="44854692" w14:textId="474AE784" w:rsidR="00F327E1" w:rsidRPr="00660532" w:rsidRDefault="00F327E1" w:rsidP="00F327E1">
      <w:pPr>
        <w:shd w:val="clear" w:color="auto" w:fill="FFFFFF"/>
        <w:spacing w:after="0"/>
        <w:ind w:left="864" w:right="720"/>
        <w:jc w:val="both"/>
        <w:rPr>
          <w:rFonts w:eastAsia="Times New Roman" w:cs="Segoe UI"/>
          <w:color w:val="212121"/>
        </w:rPr>
      </w:pPr>
    </w:p>
    <w:p w14:paraId="47F12E46" w14:textId="77777777" w:rsidR="00F327E1" w:rsidRPr="00660532" w:rsidRDefault="00F327E1" w:rsidP="00F327E1">
      <w:pPr>
        <w:shd w:val="clear" w:color="auto" w:fill="FFFFFF"/>
        <w:spacing w:after="0"/>
        <w:ind w:left="864" w:right="720"/>
        <w:jc w:val="both"/>
        <w:rPr>
          <w:rFonts w:eastAsia="Times New Roman" w:cs="Segoe UI"/>
          <w:color w:val="212121"/>
        </w:rPr>
      </w:pPr>
      <w:r w:rsidRPr="00660532">
        <w:rPr>
          <w:rFonts w:eastAsia="Times New Roman" w:cs="Segoe UI"/>
          <w:color w:val="212121"/>
        </w:rPr>
        <w:t xml:space="preserve">To find more about how Brookdale AMP is impacting their community call Tina Clarke at 222-222-2222 or visit the project on the web at </w:t>
      </w:r>
      <w:hyperlink r:id="rId7" w:history="1">
        <w:r w:rsidRPr="00660532">
          <w:rPr>
            <w:rStyle w:val="Hyperlink"/>
            <w:rFonts w:eastAsia="Times New Roman" w:cs="Segoe UI"/>
          </w:rPr>
          <w:t>www.BrookdaleAMP.org</w:t>
        </w:r>
      </w:hyperlink>
      <w:r w:rsidRPr="00660532">
        <w:rPr>
          <w:rFonts w:eastAsia="Times New Roman" w:cs="Segoe UI"/>
          <w:color w:val="212121"/>
        </w:rPr>
        <w:t>.</w:t>
      </w:r>
    </w:p>
    <w:p w14:paraId="0A89081A" w14:textId="77777777" w:rsidR="00F327E1" w:rsidRPr="00660532" w:rsidRDefault="00F327E1" w:rsidP="00F327E1">
      <w:pPr>
        <w:shd w:val="clear" w:color="auto" w:fill="FFFFFF"/>
        <w:spacing w:after="0"/>
        <w:ind w:left="864" w:right="720"/>
        <w:jc w:val="both"/>
        <w:rPr>
          <w:rFonts w:eastAsia="Times New Roman" w:cs="Segoe UI"/>
          <w:color w:val="212121"/>
        </w:rPr>
      </w:pPr>
    </w:p>
    <w:p w14:paraId="46088AA9" w14:textId="77777777" w:rsidR="00F327E1" w:rsidRPr="00660532" w:rsidRDefault="00F327E1" w:rsidP="00F327E1">
      <w:pPr>
        <w:shd w:val="clear" w:color="auto" w:fill="FFFFFF"/>
        <w:spacing w:after="0"/>
        <w:ind w:left="864" w:right="720"/>
        <w:jc w:val="center"/>
        <w:rPr>
          <w:rFonts w:eastAsia="Times New Roman" w:cs="Segoe UI"/>
          <w:color w:val="212121"/>
        </w:rPr>
      </w:pPr>
      <w:r w:rsidRPr="00660532">
        <w:rPr>
          <w:rFonts w:eastAsia="Times New Roman" w:cs="Segoe UI"/>
          <w:color w:val="212121"/>
        </w:rPr>
        <w:t>###</w:t>
      </w:r>
    </w:p>
    <w:p w14:paraId="50BC5E98" w14:textId="77777777" w:rsidR="00F327E1" w:rsidRPr="00B3057B" w:rsidRDefault="00F327E1" w:rsidP="00573207">
      <w:pPr>
        <w:tabs>
          <w:tab w:val="left" w:pos="2064"/>
          <w:tab w:val="left" w:pos="2795"/>
        </w:tabs>
        <w:rPr>
          <w:sz w:val="24"/>
          <w:szCs w:val="24"/>
        </w:rPr>
      </w:pPr>
    </w:p>
    <w:sectPr w:rsidR="00F327E1" w:rsidRPr="00B3057B" w:rsidSect="00F327E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5D3A" w14:textId="77777777" w:rsidR="00F24F83" w:rsidRDefault="00F24F83">
      <w:pPr>
        <w:spacing w:after="0" w:line="240" w:lineRule="auto"/>
      </w:pPr>
      <w:r>
        <w:separator/>
      </w:r>
    </w:p>
  </w:endnote>
  <w:endnote w:type="continuationSeparator" w:id="0">
    <w:p w14:paraId="47DE9281" w14:textId="77777777" w:rsidR="00F24F83" w:rsidRDefault="00F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F4E9" w14:textId="3C04D56F" w:rsidR="000C7882" w:rsidRPr="00E85F29" w:rsidRDefault="00274AAB" w:rsidP="00274AAB">
    <w:pPr>
      <w:pStyle w:val="Footer"/>
      <w:pBdr>
        <w:top w:val="single" w:sz="8" w:space="1" w:color="E2231A"/>
      </w:pBdr>
      <w:spacing w:before="60"/>
      <w:rPr>
        <w:b/>
        <w:color w:val="005CB8"/>
      </w:rPr>
    </w:pPr>
    <w:r>
      <w:rPr>
        <w:b/>
        <w:color w:val="005CB8"/>
      </w:rPr>
      <w:tab/>
    </w:r>
    <w:r w:rsidR="005C16E0" w:rsidRPr="00E85F29">
      <w:rPr>
        <w:b/>
        <w:color w:val="005CB8"/>
      </w:rPr>
      <w:t xml:space="preserve">Page </w:t>
    </w:r>
    <w:r w:rsidR="005C16E0" w:rsidRPr="00E85F29">
      <w:rPr>
        <w:b/>
        <w:color w:val="005CB8"/>
      </w:rPr>
      <w:fldChar w:fldCharType="begin"/>
    </w:r>
    <w:r w:rsidR="005C16E0" w:rsidRPr="00E85F29">
      <w:rPr>
        <w:b/>
        <w:color w:val="005CB8"/>
      </w:rPr>
      <w:instrText xml:space="preserve"> PAGE   \* MERGEFORMAT </w:instrText>
    </w:r>
    <w:r w:rsidR="005C16E0" w:rsidRPr="00E85F29">
      <w:rPr>
        <w:b/>
        <w:color w:val="005CB8"/>
      </w:rPr>
      <w:fldChar w:fldCharType="separate"/>
    </w:r>
    <w:r w:rsidR="001B4D4A">
      <w:rPr>
        <w:b/>
        <w:noProof/>
        <w:color w:val="005CB8"/>
      </w:rPr>
      <w:t>2</w:t>
    </w:r>
    <w:r w:rsidR="005C16E0" w:rsidRPr="00E85F29">
      <w:rPr>
        <w:b/>
        <w:noProof/>
        <w:color w:val="005CB8"/>
      </w:rPr>
      <w:fldChar w:fldCharType="end"/>
    </w:r>
  </w:p>
  <w:p w14:paraId="57693A40" w14:textId="77777777" w:rsidR="00E23305" w:rsidRDefault="00E233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BDD0E" w14:textId="77777777" w:rsidR="000C7882" w:rsidRDefault="005C16E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4016A3" wp14:editId="11B110AF">
              <wp:extent cx="6949440" cy="0"/>
              <wp:effectExtent l="0" t="0" r="22860" b="19050"/>
              <wp:docPr id="4" name="Straight Connector 4" title="1 point ru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223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EFFEA8D" id="Straight Connector 4" o:spid="_x0000_s1026" alt="Title: 1 point rul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" strokecolor="#e2231a" strokeweight="1pt">
              <w10:anchorlock/>
            </v:line>
          </w:pict>
        </mc:Fallback>
      </mc:AlternateContent>
    </w:r>
  </w:p>
  <w:p w14:paraId="3E0C3E06" w14:textId="77777777" w:rsidR="00E85F29" w:rsidRPr="00E85F29" w:rsidRDefault="001B4D4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094B" w14:textId="77777777" w:rsidR="00F24F83" w:rsidRDefault="00F24F83">
      <w:pPr>
        <w:spacing w:after="0" w:line="240" w:lineRule="auto"/>
      </w:pPr>
      <w:r>
        <w:separator/>
      </w:r>
    </w:p>
  </w:footnote>
  <w:footnote w:type="continuationSeparator" w:id="0">
    <w:p w14:paraId="6938EF2B" w14:textId="77777777" w:rsidR="00F24F83" w:rsidRDefault="00F2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D810" w14:textId="77777777" w:rsidR="00D87031" w:rsidRDefault="001B4D4A">
    <w:pPr>
      <w:pStyle w:val="Header"/>
    </w:pPr>
  </w:p>
  <w:p w14:paraId="50FFA9F0" w14:textId="77777777" w:rsidR="00D87031" w:rsidRDefault="001B4D4A">
    <w:pPr>
      <w:pStyle w:val="Header"/>
    </w:pPr>
  </w:p>
  <w:p w14:paraId="7B274B01" w14:textId="77777777" w:rsidR="00E23305" w:rsidRDefault="00E233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9EBB1" w14:textId="77777777" w:rsidR="00324C56" w:rsidRDefault="001B4D4A" w:rsidP="00324C56">
    <w:pPr>
      <w:pStyle w:val="Header"/>
      <w:spacing w:after="120"/>
      <w:ind w:left="-360" w:right="-86"/>
      <w:jc w:val="center"/>
    </w:pPr>
  </w:p>
  <w:p w14:paraId="6023D8EA" w14:textId="77777777" w:rsidR="00324C56" w:rsidRDefault="005C16E0" w:rsidP="00324C56">
    <w:pPr>
      <w:pStyle w:val="Header"/>
      <w:spacing w:after="120"/>
      <w:ind w:left="-360" w:right="-86"/>
      <w:jc w:val="center"/>
    </w:pPr>
    <w:r>
      <w:rPr>
        <w:noProof/>
      </w:rPr>
      <w:drawing>
        <wp:inline distT="0" distB="0" distL="0" distR="0" wp14:anchorId="77EB54FA" wp14:editId="1A280477">
          <wp:extent cx="6675120" cy="7797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G_Logo_Horizontal_with_Taglin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56D43" w14:textId="77777777" w:rsidR="00324C56" w:rsidRDefault="001B4D4A" w:rsidP="00324C56">
    <w:pPr>
      <w:pStyle w:val="Header"/>
      <w:spacing w:after="120"/>
      <w:ind w:left="-360" w:right="-8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180"/>
    <w:multiLevelType w:val="hybridMultilevel"/>
    <w:tmpl w:val="C88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F0C"/>
    <w:multiLevelType w:val="hybridMultilevel"/>
    <w:tmpl w:val="EC36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D4C9E"/>
    <w:multiLevelType w:val="hybridMultilevel"/>
    <w:tmpl w:val="D112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260"/>
    <w:multiLevelType w:val="hybridMultilevel"/>
    <w:tmpl w:val="898A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E108AD"/>
    <w:multiLevelType w:val="hybridMultilevel"/>
    <w:tmpl w:val="1C02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0F1E"/>
    <w:multiLevelType w:val="hybridMultilevel"/>
    <w:tmpl w:val="4DB20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020A9"/>
    <w:multiLevelType w:val="hybridMultilevel"/>
    <w:tmpl w:val="E536C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37E4"/>
    <w:multiLevelType w:val="hybridMultilevel"/>
    <w:tmpl w:val="593A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54431"/>
    <w:multiLevelType w:val="hybridMultilevel"/>
    <w:tmpl w:val="A50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B5A05"/>
    <w:multiLevelType w:val="hybridMultilevel"/>
    <w:tmpl w:val="A7C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EC"/>
    <w:rsid w:val="0003022E"/>
    <w:rsid w:val="0004339A"/>
    <w:rsid w:val="000E166E"/>
    <w:rsid w:val="000F2272"/>
    <w:rsid w:val="000F44DF"/>
    <w:rsid w:val="000F6B97"/>
    <w:rsid w:val="001123DE"/>
    <w:rsid w:val="0013533A"/>
    <w:rsid w:val="00165630"/>
    <w:rsid w:val="00165A70"/>
    <w:rsid w:val="001A5C5F"/>
    <w:rsid w:val="001A5E04"/>
    <w:rsid w:val="001B4D4A"/>
    <w:rsid w:val="001E2526"/>
    <w:rsid w:val="00246D06"/>
    <w:rsid w:val="00261165"/>
    <w:rsid w:val="00274AAB"/>
    <w:rsid w:val="002B0B3D"/>
    <w:rsid w:val="00314080"/>
    <w:rsid w:val="00322ED1"/>
    <w:rsid w:val="003439C9"/>
    <w:rsid w:val="00362A5A"/>
    <w:rsid w:val="003F2085"/>
    <w:rsid w:val="004A6DFD"/>
    <w:rsid w:val="004C5E0A"/>
    <w:rsid w:val="004D282E"/>
    <w:rsid w:val="004E08C6"/>
    <w:rsid w:val="00517A0D"/>
    <w:rsid w:val="005207ED"/>
    <w:rsid w:val="00532923"/>
    <w:rsid w:val="0054215F"/>
    <w:rsid w:val="0056163C"/>
    <w:rsid w:val="00573207"/>
    <w:rsid w:val="005C16E0"/>
    <w:rsid w:val="005D2558"/>
    <w:rsid w:val="00602E19"/>
    <w:rsid w:val="00613616"/>
    <w:rsid w:val="00667237"/>
    <w:rsid w:val="006E195F"/>
    <w:rsid w:val="006F0C7A"/>
    <w:rsid w:val="006F531C"/>
    <w:rsid w:val="00790088"/>
    <w:rsid w:val="007E597A"/>
    <w:rsid w:val="00821E5A"/>
    <w:rsid w:val="008355E0"/>
    <w:rsid w:val="00857FF5"/>
    <w:rsid w:val="0088090D"/>
    <w:rsid w:val="00926885"/>
    <w:rsid w:val="0097021F"/>
    <w:rsid w:val="009932B5"/>
    <w:rsid w:val="009A6096"/>
    <w:rsid w:val="009D6B5E"/>
    <w:rsid w:val="00A02FF7"/>
    <w:rsid w:val="00A158CA"/>
    <w:rsid w:val="00A44FE7"/>
    <w:rsid w:val="00A61198"/>
    <w:rsid w:val="00AB648B"/>
    <w:rsid w:val="00B041B9"/>
    <w:rsid w:val="00B05AFD"/>
    <w:rsid w:val="00B159D7"/>
    <w:rsid w:val="00B3057B"/>
    <w:rsid w:val="00B7215B"/>
    <w:rsid w:val="00C22CE9"/>
    <w:rsid w:val="00CB1C2C"/>
    <w:rsid w:val="00D01CF2"/>
    <w:rsid w:val="00D05EF3"/>
    <w:rsid w:val="00D95E9B"/>
    <w:rsid w:val="00DB1BB0"/>
    <w:rsid w:val="00E23305"/>
    <w:rsid w:val="00E368BE"/>
    <w:rsid w:val="00EA03EC"/>
    <w:rsid w:val="00EA353B"/>
    <w:rsid w:val="00EC74FF"/>
    <w:rsid w:val="00ED0CDA"/>
    <w:rsid w:val="00F14757"/>
    <w:rsid w:val="00F24F83"/>
    <w:rsid w:val="00F26ADF"/>
    <w:rsid w:val="00F327E1"/>
    <w:rsid w:val="00F516BF"/>
    <w:rsid w:val="00F8665B"/>
    <w:rsid w:val="00F90274"/>
    <w:rsid w:val="00FF25D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3A1A"/>
  <w15:docId w15:val="{7F3E18F5-C976-42B3-A874-688986A9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A0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E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EC"/>
  </w:style>
  <w:style w:type="paragraph" w:styleId="Footer">
    <w:name w:val="footer"/>
    <w:basedOn w:val="Normal"/>
    <w:link w:val="FooterChar"/>
    <w:uiPriority w:val="99"/>
    <w:unhideWhenUsed/>
    <w:rsid w:val="00EA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EC"/>
  </w:style>
  <w:style w:type="table" w:styleId="TableGrid">
    <w:name w:val="Table Grid"/>
    <w:basedOn w:val="TableNormal"/>
    <w:uiPriority w:val="59"/>
    <w:unhideWhenUsed/>
    <w:rsid w:val="00EA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03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7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92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ookdaleAM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Pera, Ana Lisa S - ETA CTR</dc:creator>
  <cp:lastModifiedBy>Sheppard, Heidi S - ETA CTR</cp:lastModifiedBy>
  <cp:revision>2</cp:revision>
  <cp:lastPrinted>2017-10-02T14:02:00Z</cp:lastPrinted>
  <dcterms:created xsi:type="dcterms:W3CDTF">2018-09-10T19:15:00Z</dcterms:created>
  <dcterms:modified xsi:type="dcterms:W3CDTF">2018-09-10T19:15:00Z</dcterms:modified>
</cp:coreProperties>
</file>